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F" w:rsidRPr="004E74E8" w:rsidRDefault="0092707F" w:rsidP="009270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07F" w:rsidRPr="004E74E8" w:rsidRDefault="0092707F" w:rsidP="00927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.2020</w:t>
      </w:r>
      <w:r w:rsidRPr="004E74E8">
        <w:rPr>
          <w:rFonts w:ascii="Times New Roman" w:hAnsi="Times New Roman"/>
          <w:sz w:val="24"/>
          <w:szCs w:val="24"/>
        </w:rPr>
        <w:tab/>
      </w:r>
      <w:r w:rsidRPr="004E74E8">
        <w:rPr>
          <w:rFonts w:ascii="Times New Roman" w:hAnsi="Times New Roman"/>
          <w:sz w:val="24"/>
          <w:szCs w:val="24"/>
        </w:rPr>
        <w:tab/>
        <w:t xml:space="preserve">          </w:t>
      </w:r>
      <w:r w:rsidRPr="004E74E8">
        <w:rPr>
          <w:rFonts w:ascii="Times New Roman" w:hAnsi="Times New Roman"/>
          <w:sz w:val="24"/>
          <w:szCs w:val="24"/>
        </w:rPr>
        <w:tab/>
        <w:t xml:space="preserve">         </w:t>
      </w:r>
      <w:r w:rsidRPr="004E74E8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97A4F">
        <w:rPr>
          <w:rFonts w:ascii="Times New Roman" w:hAnsi="Times New Roman"/>
          <w:b/>
          <w:sz w:val="24"/>
          <w:szCs w:val="24"/>
        </w:rPr>
        <w:t>Załącznik nr 3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Szkół nr 6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Karola Brzostowskiego w Suwałkach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Gen. Władysława Sikorskiego 21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16-400 Suwałki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imię i nazwisko, stanowisko, podstawa do reprezentacji)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72">
        <w:rPr>
          <w:rFonts w:ascii="Times New Roman" w:hAnsi="Times New Roman"/>
          <w:b/>
          <w:sz w:val="24"/>
          <w:szCs w:val="24"/>
        </w:rPr>
        <w:t>Oświadczenie wykonawcy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Składane na podstawie art. 25a ust 1 ustawy z dnia 29 stycznia 2004r. Prawo zamówień publicznych (dalej jako: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2707F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92707F" w:rsidRPr="00073CB9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/>
          <w:b/>
          <w:iCs/>
          <w:sz w:val="24"/>
          <w:szCs w:val="24"/>
        </w:rPr>
        <w:t>dostawę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wyposażenia</w:t>
      </w:r>
      <w:r w:rsidR="003721CF">
        <w:rPr>
          <w:rFonts w:ascii="Times New Roman" w:hAnsi="Times New Roman" w:cs="Times New Roman"/>
          <w:b/>
          <w:iCs/>
          <w:sz w:val="24"/>
          <w:szCs w:val="24"/>
        </w:rPr>
        <w:t xml:space="preserve"> do pracowni teleinformatycznych </w:t>
      </w:r>
      <w:bookmarkStart w:id="0" w:name="_GoBack"/>
      <w:bookmarkEnd w:id="0"/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Zespołu Szkół nr 6 im. Karola Brzostowskiego w Suwałkach </w:t>
      </w:r>
      <w:r w:rsidRPr="004D21E9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 w:cs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>
        <w:rPr>
          <w:rFonts w:ascii="Times New Roman" w:hAnsi="Times New Roman"/>
          <w:sz w:val="24"/>
          <w:szCs w:val="24"/>
        </w:rPr>
        <w:t>, oświadczam, co następuje: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92707F" w:rsidRDefault="0092707F" w:rsidP="0092707F">
      <w:pPr>
        <w:numPr>
          <w:ilvl w:val="0"/>
          <w:numId w:val="46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.................................................., .........................................</w:t>
      </w:r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..................ustawy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2640D2">
        <w:rPr>
          <w:rFonts w:ascii="Times New Roman" w:hAnsi="Times New Roman"/>
          <w:sz w:val="20"/>
          <w:szCs w:val="20"/>
        </w:rPr>
        <w:t xml:space="preserve">podać mającą zastosowanie podstawę wykluczenia spośród wymienionych w art. 24 ust. 1 pkt 13-14, 16-20 lub art. 25 ust. 5 ustawy </w:t>
      </w:r>
      <w:proofErr w:type="spellStart"/>
      <w:r w:rsidRPr="002640D2"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</w:p>
    <w:p w:rsidR="0092707F" w:rsidRDefault="0092707F" w:rsidP="009270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następuję środki naprawcze: ...............................................................................................................................</w:t>
      </w:r>
    </w:p>
    <w:p w:rsidR="0092707F" w:rsidRDefault="0092707F" w:rsidP="009270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.................................................., .........................................</w:t>
      </w:r>
    </w:p>
    <w:p w:rsidR="0092707F" w:rsidRPr="00FA05BC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  <w:r w:rsidRPr="00630CF9">
        <w:rPr>
          <w:rFonts w:ascii="Times New Roman" w:hAnsi="Times New Roman"/>
          <w:b/>
          <w:bCs/>
          <w:sz w:val="24"/>
          <w:szCs w:val="20"/>
        </w:rPr>
        <w:t>OŚWIADCZEN</w:t>
      </w:r>
      <w:r>
        <w:rPr>
          <w:rFonts w:ascii="Times New Roman" w:hAnsi="Times New Roman"/>
          <w:b/>
          <w:bCs/>
          <w:sz w:val="24"/>
          <w:szCs w:val="20"/>
        </w:rPr>
        <w:t xml:space="preserve">IE DOTYCZĄCE PODMIOTU, NA </w:t>
      </w:r>
      <w:r w:rsidRPr="00630CF9">
        <w:rPr>
          <w:rFonts w:ascii="Times New Roman" w:hAnsi="Times New Roman"/>
          <w:b/>
          <w:bCs/>
          <w:sz w:val="24"/>
          <w:szCs w:val="20"/>
        </w:rPr>
        <w:t>KTÓREGO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na którego zasoby powołuję się w niniejszym postępowaniu,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630CF9">
        <w:rPr>
          <w:rFonts w:ascii="Times New Roman" w:hAnsi="Times New Roman"/>
          <w:bCs/>
          <w:sz w:val="24"/>
          <w:szCs w:val="20"/>
        </w:rPr>
        <w:t>nie</w:t>
      </w:r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.................................................., .........................................</w:t>
      </w:r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Pr="00FB09CC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>OŚWIADCZENIE DOTYCZĄCE PODWYKONAWCY NIEBĘDĄCEGO PODMIOTEM, NA KTÓREGO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będącego podwykonawcą,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630CF9">
        <w:rPr>
          <w:rFonts w:ascii="Times New Roman" w:hAnsi="Times New Roman"/>
          <w:bCs/>
          <w:sz w:val="24"/>
          <w:szCs w:val="20"/>
        </w:rPr>
        <w:t>nie</w:t>
      </w:r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.................................................., .........................................</w:t>
      </w:r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>OŚWIADCZENIE DOTYCZĄCE PODANYCH INFORMACJI: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.................................................., .........................................</w:t>
      </w:r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Pr="00FA05BC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9A" w:rsidRDefault="0056509A" w:rsidP="00AE5615">
      <w:pPr>
        <w:spacing w:after="0" w:line="240" w:lineRule="auto"/>
      </w:pPr>
      <w:r>
        <w:separator/>
      </w:r>
    </w:p>
  </w:endnote>
  <w:endnote w:type="continuationSeparator" w:id="0">
    <w:p w:rsidR="0056509A" w:rsidRDefault="0056509A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9A" w:rsidRDefault="0056509A" w:rsidP="00AE5615">
      <w:pPr>
        <w:spacing w:after="0" w:line="240" w:lineRule="auto"/>
      </w:pPr>
      <w:r>
        <w:separator/>
      </w:r>
    </w:p>
  </w:footnote>
  <w:footnote w:type="continuationSeparator" w:id="0">
    <w:p w:rsidR="0056509A" w:rsidRDefault="0056509A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204518"/>
    <w:multiLevelType w:val="hybridMultilevel"/>
    <w:tmpl w:val="D3D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 w15:restartNumberingAfterBreak="0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9"/>
  </w:num>
  <w:num w:numId="14">
    <w:abstractNumId w:val="41"/>
  </w:num>
  <w:num w:numId="15">
    <w:abstractNumId w:val="42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7"/>
  </w:num>
  <w:num w:numId="24">
    <w:abstractNumId w:val="14"/>
  </w:num>
  <w:num w:numId="25">
    <w:abstractNumId w:val="30"/>
  </w:num>
  <w:num w:numId="26">
    <w:abstractNumId w:val="26"/>
  </w:num>
  <w:num w:numId="27">
    <w:abstractNumId w:val="40"/>
  </w:num>
  <w:num w:numId="28">
    <w:abstractNumId w:val="34"/>
  </w:num>
  <w:num w:numId="29">
    <w:abstractNumId w:val="38"/>
  </w:num>
  <w:num w:numId="30">
    <w:abstractNumId w:val="2"/>
  </w:num>
  <w:num w:numId="31">
    <w:abstractNumId w:val="31"/>
  </w:num>
  <w:num w:numId="32">
    <w:abstractNumId w:val="43"/>
  </w:num>
  <w:num w:numId="33">
    <w:abstractNumId w:val="44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5"/>
  </w:num>
  <w:num w:numId="46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33EB9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721CF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09A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80143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2707F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B1AF"/>
  <w15:docId w15:val="{D2B3F1DF-A193-4396-AB32-6C1921D6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2FB5A-C372-4E48-930C-AFC6E7C4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2020-10-11T12:32:00Z</dcterms:created>
  <dcterms:modified xsi:type="dcterms:W3CDTF">2020-10-19T07:08:00Z</dcterms:modified>
</cp:coreProperties>
</file>